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7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870998pt;margin-top:86.220001pt;width:479.85pt;height:13.15pt;mso-position-horizontal-relative:page;mso-position-vertical-relative:page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3"/>
                    <w:gridCol w:w="1301"/>
                    <w:gridCol w:w="2602"/>
                    <w:gridCol w:w="1301"/>
                    <w:gridCol w:w="2602"/>
                  </w:tblGrid>
                  <w:tr>
                    <w:trPr>
                      <w:trHeight w:val="234" w:hRule="exact"/>
                    </w:trPr>
                    <w:tc>
                      <w:tcPr>
                        <w:tcW w:w="176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E46C0A"/>
                      </w:tcPr>
                      <w:p>
                        <w:pPr>
                          <w:pStyle w:val="TableParagraph"/>
                          <w:spacing w:line="240" w:lineRule="auto" w:before="15"/>
                          <w:ind w:left="400" w:right="0"/>
                          <w:jc w:val="left"/>
                          <w:rPr>
                            <w:rFonts w:ascii="Calibri" w:hAnsi="Calibri" w:cs="Calibri" w:eastAsia="Calibri" w:hint="defaul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7"/>
                          </w:rPr>
                          <w:t>Championnat</w:t>
                        </w:r>
                        <w:r>
                          <w:rPr>
                            <w:rFonts w:ascii="Calibri"/>
                            <w:sz w:val="17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12" w:space="0" w:color="E46C0A"/>
                          <w:left w:val="single" w:sz="12" w:space="0" w:color="E46C0A"/>
                          <w:bottom w:val="single" w:sz="12" w:space="0" w:color="E46C0A"/>
                          <w:right w:val="single" w:sz="12" w:space="0" w:color="E46C0A"/>
                        </w:tcBorders>
                        <w:shd w:val="clear" w:color="auto" w:fill="FAC090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223" w:right="0"/>
                          <w:jc w:val="left"/>
                          <w:rPr>
                            <w:rFonts w:ascii="Calibri" w:hAnsi="Calibri" w:cs="Calibri" w:eastAsia="Calibri" w:hint="defaul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1 ère</w:t>
                        </w:r>
                        <w:r>
                          <w:rPr>
                            <w:rFonts w:ascii="Calibri" w:hAnsi="Calibri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Phase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12" w:space="0" w:color="E46C0A"/>
                          <w:left w:val="single" w:sz="12" w:space="0" w:color="E46C0A"/>
                          <w:bottom w:val="single" w:sz="12" w:space="0" w:color="E46C0A"/>
                          <w:right w:val="single" w:sz="6" w:space="0" w:color="E46C0A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12" w:space="0" w:color="E46C0A"/>
                          <w:left w:val="single" w:sz="6" w:space="0" w:color="E46C0A"/>
                          <w:bottom w:val="single" w:sz="12" w:space="0" w:color="E46C0A"/>
                          <w:right w:val="single" w:sz="6" w:space="0" w:color="E46C0A"/>
                        </w:tcBorders>
                        <w:shd w:val="clear" w:color="auto" w:fill="FAC090"/>
                      </w:tcPr>
                      <w:p>
                        <w:pPr>
                          <w:pStyle w:val="TableParagraph"/>
                          <w:spacing w:line="240" w:lineRule="auto" w:before="1"/>
                          <w:ind w:left="192" w:right="0"/>
                          <w:jc w:val="left"/>
                          <w:rPr>
                            <w:rFonts w:ascii="Calibri" w:hAnsi="Calibri" w:cs="Calibri" w:eastAsia="Calibri" w:hint="default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2 ème</w:t>
                        </w:r>
                        <w:r>
                          <w:rPr>
                            <w:rFonts w:ascii="Calibri" w:hAnsi="Calibri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w w:val="105"/>
                            <w:sz w:val="17"/>
                          </w:rPr>
                          <w:t>Phase</w:t>
                        </w:r>
                        <w:r>
                          <w:rPr>
                            <w:rFonts w:ascii="Calibri" w:hAnsi="Calibri"/>
                            <w:sz w:val="17"/>
                          </w:rPr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12" w:space="0" w:color="E46C0A"/>
                          <w:left w:val="single" w:sz="6" w:space="0" w:color="E46C0A"/>
                          <w:bottom w:val="single" w:sz="12" w:space="0" w:color="E46C0A"/>
                          <w:right w:val="single" w:sz="12" w:space="0" w:color="E46C0A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50.151001pt;margin-top:131.520004pt;width:285.45pt;height:34.6pt;mso-position-horizontal-relative:page;mso-position-vertical-relative:page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3"/>
                    <w:gridCol w:w="2602"/>
                    <w:gridCol w:w="1301"/>
                  </w:tblGrid>
                  <w:tr>
                    <w:trPr>
                      <w:trHeight w:val="214" w:hRule="exact"/>
                    </w:trPr>
                    <w:tc>
                      <w:tcPr>
                        <w:tcW w:w="1763" w:type="dxa"/>
                        <w:tcBorders>
                          <w:top w:val="single" w:sz="12" w:space="0" w:color="E46C0A"/>
                          <w:left w:val="single" w:sz="12" w:space="0" w:color="E46C0A"/>
                          <w:bottom w:val="single" w:sz="6" w:space="0" w:color="E46C0A"/>
                          <w:right w:val="single" w:sz="6" w:space="0" w:color="E46C0A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11" w:right="0"/>
                          <w:jc w:val="left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257C"/>
                            <w:w w:val="105"/>
                            <w:sz w:val="14"/>
                          </w:rPr>
                          <w:t>Coachs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12" w:space="0" w:color="E46C0A"/>
                          <w:left w:val="single" w:sz="6" w:space="0" w:color="E46C0A"/>
                          <w:bottom w:val="single" w:sz="6" w:space="0" w:color="E46C0A"/>
                          <w:right w:val="single" w:sz="6" w:space="0" w:color="E46C0A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12" w:right="0"/>
                          <w:jc w:val="center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257C"/>
                            <w:w w:val="105"/>
                            <w:sz w:val="14"/>
                          </w:rPr>
                          <w:t>Mail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12" w:space="0" w:color="E46C0A"/>
                          <w:left w:val="single" w:sz="6" w:space="0" w:color="E46C0A"/>
                          <w:bottom w:val="single" w:sz="6" w:space="0" w:color="E46C0A"/>
                          <w:right w:val="single" w:sz="12" w:space="0" w:color="E46C0A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387" w:right="0"/>
                          <w:jc w:val="left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257C"/>
                            <w:w w:val="105"/>
                            <w:sz w:val="14"/>
                          </w:rPr>
                          <w:t>Portable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763" w:type="dxa"/>
                        <w:tcBorders>
                          <w:top w:val="single" w:sz="6" w:space="0" w:color="E46C0A"/>
                          <w:left w:val="single" w:sz="12" w:space="0" w:color="E46C0A"/>
                          <w:bottom w:val="single" w:sz="6" w:space="0" w:color="E46C0A"/>
                          <w:right w:val="single" w:sz="6" w:space="0" w:color="E46C0A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602" w:type="dxa"/>
                        <w:tcBorders>
                          <w:top w:val="single" w:sz="6" w:space="0" w:color="E46C0A"/>
                          <w:left w:val="single" w:sz="6" w:space="0" w:color="E46C0A"/>
                          <w:bottom w:val="single" w:sz="6" w:space="0" w:color="E46C0A"/>
                          <w:right w:val="single" w:sz="6" w:space="0" w:color="E46C0A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6" w:space="0" w:color="E46C0A"/>
                          <w:left w:val="single" w:sz="6" w:space="0" w:color="E46C0A"/>
                          <w:bottom w:val="single" w:sz="6" w:space="0" w:color="E46C0A"/>
                          <w:right w:val="single" w:sz="12" w:space="0" w:color="E46C0A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763" w:type="dxa"/>
                        <w:tcBorders>
                          <w:top w:val="single" w:sz="6" w:space="0" w:color="E46C0A"/>
                          <w:left w:val="single" w:sz="12" w:space="0" w:color="E46C0A"/>
                          <w:bottom w:val="single" w:sz="12" w:space="0" w:color="E46C0A"/>
                          <w:right w:val="single" w:sz="6" w:space="0" w:color="E46C0A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11" w:right="0"/>
                          <w:jc w:val="left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4"/>
                          </w:rPr>
                          <w:t>VT ou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4"/>
                          </w:rPr>
                          <w:t>BC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single" w:sz="6" w:space="0" w:color="E46C0A"/>
                          <w:left w:val="single" w:sz="6" w:space="0" w:color="E46C0A"/>
                          <w:bottom w:val="single" w:sz="12" w:space="0" w:color="E46C0A"/>
                          <w:right w:val="single" w:sz="6" w:space="0" w:color="E46C0A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01" w:type="dxa"/>
                        <w:tcBorders>
                          <w:top w:val="single" w:sz="6" w:space="0" w:color="E46C0A"/>
                          <w:left w:val="single" w:sz="6" w:space="0" w:color="E46C0A"/>
                          <w:bottom w:val="single" w:sz="12" w:space="0" w:color="E46C0A"/>
                          <w:right w:val="single" w:sz="12" w:space="0" w:color="E46C0A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pict>
          <v:shape style="position:absolute;margin-left:398.450989pt;margin-top:131.520004pt;width:132.25pt;height:23.35pt;mso-position-horizontal-relative:page;mso-position-vertical-relative:page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1"/>
                    <w:gridCol w:w="1301"/>
                  </w:tblGrid>
                  <w:tr>
                    <w:trPr>
                      <w:trHeight w:val="214" w:hRule="exact"/>
                    </w:trPr>
                    <w:tc>
                      <w:tcPr>
                        <w:tcW w:w="1301" w:type="dxa"/>
                        <w:tcBorders>
                          <w:top w:val="single" w:sz="12" w:space="0" w:color="E46C0A"/>
                          <w:left w:val="single" w:sz="12" w:space="0" w:color="E46C0A"/>
                          <w:bottom w:val="single" w:sz="6" w:space="0" w:color="E46C0A"/>
                          <w:right w:val="single" w:sz="6" w:space="0" w:color="E46C0A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9"/>
                          <w:ind w:left="8" w:right="0"/>
                          <w:jc w:val="center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FF257C"/>
                            <w:w w:val="105"/>
                            <w:sz w:val="14"/>
                          </w:rPr>
                          <w:t>Sac</w:t>
                        </w:r>
                        <w:r>
                          <w:rPr>
                            <w:rFonts w:ascii="Calibri"/>
                            <w:sz w:val="14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12" w:space="0" w:color="E46C0A"/>
                          <w:left w:val="single" w:sz="6" w:space="0" w:color="E46C0A"/>
                          <w:bottom w:val="single" w:sz="6" w:space="0" w:color="E46C0A"/>
                          <w:right w:val="single" w:sz="12" w:space="0" w:color="E46C0A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263" w:right="0"/>
                          <w:jc w:val="left"/>
                          <w:rPr>
                            <w:rFonts w:ascii="Calibri" w:hAnsi="Calibri" w:cs="Calibri" w:eastAsia="Calibri" w:hint="default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FF257C"/>
                            <w:sz w:val="13"/>
                          </w:rPr>
                          <w:t>Logo/Sponsor</w:t>
                        </w:r>
                        <w:r>
                          <w:rPr>
                            <w:rFonts w:ascii="Calibri"/>
                            <w:sz w:val="13"/>
                          </w:rPr>
                        </w:r>
                      </w:p>
                    </w:tc>
                  </w:tr>
                  <w:tr>
                    <w:trPr>
                      <w:trHeight w:val="224" w:hRule="exact"/>
                    </w:trPr>
                    <w:tc>
                      <w:tcPr>
                        <w:tcW w:w="1301" w:type="dxa"/>
                        <w:tcBorders>
                          <w:top w:val="single" w:sz="6" w:space="0" w:color="E46C0A"/>
                          <w:left w:val="single" w:sz="12" w:space="0" w:color="E46C0A"/>
                          <w:bottom w:val="single" w:sz="12" w:space="0" w:color="E46C0A"/>
                          <w:right w:val="single" w:sz="6" w:space="0" w:color="E46C0A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6" w:right="0"/>
                          <w:jc w:val="center"/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hAnsi="Calibri" w:cs="Calibri" w:eastAsia="Calibri" w:hint="default"/>
                            <w:color w:val="0000FF"/>
                            <w:w w:val="105"/>
                            <w:sz w:val="14"/>
                            <w:szCs w:val="14"/>
                          </w:rPr>
                          <w:t>N°</w:t>
                        </w:r>
                        <w:r>
                          <w:rPr>
                            <w:rFonts w:ascii="Calibri" w:hAnsi="Calibri" w:cs="Calibri" w:eastAsia="Calibri" w:hint="default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301" w:type="dxa"/>
                        <w:tcBorders>
                          <w:top w:val="single" w:sz="6" w:space="0" w:color="E46C0A"/>
                          <w:left w:val="single" w:sz="6" w:space="0" w:color="E46C0A"/>
                          <w:bottom w:val="single" w:sz="12" w:space="0" w:color="E46C0A"/>
                          <w:right w:val="single" w:sz="12" w:space="0" w:color="E46C0A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shape style="width:717.85pt;height:21.9pt;mso-position-horizontal-relative:char;mso-position-vertical-relative:line" type="#_x0000_t202" filled="true" fillcolor="#d9d9d9" stroked="true" strokeweight="1.4401pt" strokecolor="#e46c0a">
            <w10:anchorlock/>
            <v:textbox inset="0,0,0,0">
              <w:txbxContent>
                <w:p>
                  <w:pPr>
                    <w:pStyle w:val="BodyText"/>
                    <w:spacing w:line="359" w:lineRule="exact"/>
                    <w:ind w:right="0"/>
                    <w:jc w:val="left"/>
                  </w:pPr>
                  <w:r>
                    <w:rPr>
                      <w:color w:val="FF0065"/>
                    </w:rPr>
                    <w:t>FICHE  EQUIPE</w:t>
                  </w:r>
                  <w:r>
                    <w:rPr>
                      <w:color w:val="FF0065"/>
                      <w:spacing w:val="40"/>
                    </w:rPr>
                    <w:t> </w:t>
                  </w:r>
                  <w:r>
                    <w:rPr>
                      <w:color w:val="FF0065"/>
                    </w:rPr>
                    <w:t>……………………………</w:t>
                  </w:r>
                  <w:r>
                    <w:rPr/>
                  </w:r>
                </w:p>
              </w:txbxContent>
            </v:textbox>
            <v:fill type="solid"/>
          </v:shape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16"/>
          <w:szCs w:val="16"/>
        </w:rPr>
      </w:pPr>
    </w:p>
    <w:p>
      <w:pPr>
        <w:spacing w:line="240" w:lineRule="auto"/>
        <w:ind w:left="13013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drawing>
          <wp:inline distT="0" distB="0" distL="0" distR="0">
            <wp:extent cx="910805" cy="9022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805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ind w:right="0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1301"/>
        <w:gridCol w:w="1301"/>
        <w:gridCol w:w="1301"/>
        <w:gridCol w:w="2602"/>
        <w:gridCol w:w="1301"/>
        <w:gridCol w:w="1301"/>
      </w:tblGrid>
      <w:tr>
        <w:trPr>
          <w:trHeight w:val="214" w:hRule="exact"/>
        </w:trPr>
        <w:tc>
          <w:tcPr>
            <w:tcW w:w="1763" w:type="dxa"/>
            <w:tcBorders>
              <w:top w:val="single" w:sz="12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11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Entraineur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13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Mail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387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Portable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02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left="14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Lieu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13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Jour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390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Horaires</w:t>
            </w:r>
            <w:r>
              <w:rPr>
                <w:rFonts w:ascii="Calibri"/>
                <w:sz w:val="14"/>
              </w:rPr>
            </w:r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gridSpan w:val="2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gridSpan w:val="2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</w:tr>
    </w:tbl>
    <w:p>
      <w:pPr>
        <w:spacing w:line="240" w:lineRule="auto" w:before="0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2602"/>
        <w:gridCol w:w="1301"/>
        <w:gridCol w:w="2602"/>
        <w:gridCol w:w="1301"/>
        <w:gridCol w:w="1301"/>
      </w:tblGrid>
      <w:tr>
        <w:trPr>
          <w:trHeight w:val="214" w:hRule="exact"/>
        </w:trPr>
        <w:tc>
          <w:tcPr>
            <w:tcW w:w="1763" w:type="dxa"/>
            <w:tcBorders>
              <w:top w:val="single" w:sz="12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11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Parent</w:t>
            </w:r>
            <w:r>
              <w:rPr>
                <w:rFonts w:ascii="Calibri"/>
                <w:b/>
                <w:color w:val="FF257C"/>
                <w:spacing w:val="-7"/>
                <w:w w:val="105"/>
                <w:sz w:val="14"/>
              </w:rPr>
              <w:t> </w:t>
            </w:r>
            <w:r>
              <w:rPr>
                <w:rFonts w:ascii="Calibri"/>
                <w:b/>
                <w:color w:val="FF257C"/>
                <w:w w:val="105"/>
                <w:sz w:val="14"/>
              </w:rPr>
              <w:t>ref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02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left="12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Mail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387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Portable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2602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2"/>
              <w:ind w:left="14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257C"/>
                <w:w w:val="105"/>
                <w:sz w:val="14"/>
              </w:rPr>
              <w:t>Salarié</w:t>
            </w:r>
            <w:r>
              <w:rPr>
                <w:rFonts w:ascii="Calibri" w:hAnsi="Calibri"/>
                <w:b/>
                <w:color w:val="FF257C"/>
                <w:spacing w:val="2"/>
                <w:w w:val="105"/>
                <w:sz w:val="14"/>
              </w:rPr>
              <w:t> </w:t>
            </w:r>
            <w:r>
              <w:rPr>
                <w:rFonts w:ascii="Calibri" w:hAnsi="Calibri"/>
                <w:b/>
                <w:color w:val="FF257C"/>
                <w:w w:val="105"/>
                <w:sz w:val="14"/>
              </w:rPr>
              <w:t>USBC</w:t>
            </w:r>
            <w:r>
              <w:rPr>
                <w:rFonts w:ascii="Calibri" w:hAns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12" w:right="0"/>
              <w:jc w:val="center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Mail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  <w:shd w:val="clear" w:color="auto" w:fill="C0C0C0"/>
          </w:tcPr>
          <w:p>
            <w:pPr>
              <w:pStyle w:val="TableParagraph"/>
              <w:spacing w:line="240" w:lineRule="auto" w:before="9"/>
              <w:ind w:left="387" w:right="0"/>
              <w:jc w:val="left"/>
              <w:rPr>
                <w:rFonts w:ascii="Calibri" w:hAnsi="Calibri" w:cs="Calibri" w:eastAsia="Calibri" w:hint="default"/>
                <w:sz w:val="14"/>
                <w:szCs w:val="14"/>
              </w:rPr>
            </w:pPr>
            <w:r>
              <w:rPr>
                <w:rFonts w:ascii="Calibri"/>
                <w:b/>
                <w:color w:val="FF257C"/>
                <w:w w:val="105"/>
                <w:sz w:val="14"/>
              </w:rPr>
              <w:t>Portable</w:t>
            </w:r>
            <w:r>
              <w:rPr>
                <w:rFonts w:ascii="Calibri"/>
                <w:sz w:val="14"/>
              </w:rPr>
            </w:r>
          </w:p>
        </w:tc>
      </w:tr>
      <w:tr>
        <w:trPr>
          <w:trHeight w:val="22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12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</w:tr>
    </w:tbl>
    <w:p>
      <w:pPr>
        <w:spacing w:line="240" w:lineRule="auto" w:before="0" w:after="0"/>
        <w:ind w:right="0"/>
        <w:rPr>
          <w:rFonts w:ascii="Times New Roman" w:hAnsi="Times New Roman" w:cs="Times New Roman" w:eastAsia="Times New Roman" w:hint="default"/>
          <w:sz w:val="17"/>
          <w:szCs w:val="17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1301"/>
        <w:gridCol w:w="1301"/>
        <w:gridCol w:w="2602"/>
        <w:gridCol w:w="1301"/>
        <w:gridCol w:w="1301"/>
        <w:gridCol w:w="1301"/>
        <w:gridCol w:w="1301"/>
        <w:gridCol w:w="1301"/>
        <w:gridCol w:w="887"/>
      </w:tblGrid>
      <w:tr>
        <w:trPr>
          <w:trHeight w:val="224" w:hRule="exact"/>
        </w:trPr>
        <w:tc>
          <w:tcPr>
            <w:tcW w:w="1763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12" w:right="0"/>
              <w:jc w:val="center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Noms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01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343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Prénoms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1301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375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Licence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602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17" w:right="0"/>
              <w:jc w:val="center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adresse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01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298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  <w:t>N°</w:t>
            </w:r>
            <w:r>
              <w:rPr>
                <w:rFonts w:ascii="Calibri" w:hAnsi="Calibri" w:cs="Calibri" w:eastAsia="Calibri" w:hint="default"/>
                <w:b/>
                <w:bCs/>
                <w:spacing w:val="12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 w:hint="default"/>
                <w:b/>
                <w:bCs/>
                <w:sz w:val="16"/>
                <w:szCs w:val="16"/>
              </w:rPr>
              <w:t>Maillot</w:t>
            </w:r>
            <w:r>
              <w:rPr>
                <w:rFonts w:ascii="Calibri" w:hAnsi="Calibri" w:cs="Calibri" w:eastAsia="Calibri" w:hint="default"/>
                <w:sz w:val="16"/>
                <w:szCs w:val="16"/>
              </w:rPr>
            </w:r>
          </w:p>
        </w:tc>
        <w:tc>
          <w:tcPr>
            <w:tcW w:w="1301" w:type="dxa"/>
            <w:vMerge w:val="restart"/>
            <w:tcBorders>
              <w:top w:val="single" w:sz="12" w:space="0" w:color="E46C0A"/>
              <w:left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 w:before="105"/>
              <w:ind w:left="16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Date de</w:t>
            </w:r>
            <w:r>
              <w:rPr>
                <w:rFonts w:ascii="Calibri"/>
                <w:b/>
                <w:spacing w:val="19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Naissance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2602" w:type="dxa"/>
            <w:gridSpan w:val="2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188" w:lineRule="exact"/>
              <w:ind w:left="597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Représentant légal</w:t>
            </w:r>
            <w:r>
              <w:rPr>
                <w:rFonts w:ascii="Calibri" w:hAnsi="Calibri"/>
                <w:b/>
                <w:spacing w:val="2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1</w:t>
            </w:r>
            <w:r>
              <w:rPr>
                <w:rFonts w:ascii="Calibri" w:hAnsi="Calibri"/>
                <w:sz w:val="16"/>
              </w:rPr>
            </w:r>
          </w:p>
        </w:tc>
        <w:tc>
          <w:tcPr>
            <w:tcW w:w="2188" w:type="dxa"/>
            <w:gridSpan w:val="2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188" w:lineRule="exact"/>
              <w:ind w:left="391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Représentant légal</w:t>
            </w:r>
            <w:r>
              <w:rPr>
                <w:rFonts w:ascii="Calibri" w:hAnsi="Calibri"/>
                <w:b/>
                <w:spacing w:val="2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2</w:t>
            </w:r>
            <w:r>
              <w:rPr>
                <w:rFonts w:ascii="Calibri" w:hAnsi="Calibri"/>
                <w:sz w:val="16"/>
              </w:rPr>
            </w:r>
          </w:p>
        </w:tc>
      </w:tr>
      <w:tr>
        <w:trPr>
          <w:trHeight w:val="224" w:hRule="exact"/>
        </w:trPr>
        <w:tc>
          <w:tcPr>
            <w:tcW w:w="1763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1301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1301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2602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1301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1301" w:type="dxa"/>
            <w:vMerge/>
            <w:tcBorders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Mail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Portable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1301" w:type="dxa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/>
              <w:ind w:left="15" w:right="0"/>
              <w:jc w:val="center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Mail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887" w:type="dxa"/>
            <w:tcBorders>
              <w:top w:val="single" w:sz="12" w:space="0" w:color="E46C0A"/>
              <w:left w:val="single" w:sz="12" w:space="0" w:color="E46C0A"/>
              <w:bottom w:val="single" w:sz="12" w:space="0" w:color="E46C0A"/>
              <w:right w:val="single" w:sz="12" w:space="0" w:color="E46C0A"/>
            </w:tcBorders>
          </w:tcPr>
          <w:p>
            <w:pPr>
              <w:pStyle w:val="TableParagraph"/>
              <w:spacing w:line="240" w:lineRule="auto"/>
              <w:ind w:left="148" w:right="0"/>
              <w:jc w:val="left"/>
              <w:rPr>
                <w:rFonts w:ascii="Calibri" w:hAnsi="Calibri" w:cs="Calibri" w:eastAsia="Calibri" w:hint="default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Portable</w:t>
            </w:r>
            <w:r>
              <w:rPr>
                <w:rFonts w:ascii="Calibri"/>
                <w:sz w:val="16"/>
              </w:rPr>
            </w:r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12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12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6" w:space="0" w:color="E46C0A"/>
              <w:right w:val="single" w:sz="12" w:space="0" w:color="E46C0A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1763" w:type="dxa"/>
            <w:tcBorders>
              <w:top w:val="single" w:sz="6" w:space="0" w:color="E46C0A"/>
              <w:left w:val="single" w:sz="12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2602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1301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6" w:space="0" w:color="E46C0A"/>
            </w:tcBorders>
          </w:tcPr>
          <w:p>
            <w:pPr/>
          </w:p>
        </w:tc>
        <w:tc>
          <w:tcPr>
            <w:tcW w:w="887" w:type="dxa"/>
            <w:tcBorders>
              <w:top w:val="single" w:sz="6" w:space="0" w:color="E46C0A"/>
              <w:left w:val="single" w:sz="6" w:space="0" w:color="E46C0A"/>
              <w:bottom w:val="single" w:sz="12" w:space="0" w:color="E46C0A"/>
              <w:right w:val="single" w:sz="12" w:space="0" w:color="E46C0A"/>
            </w:tcBorders>
          </w:tcPr>
          <w:p>
            <w:pPr/>
          </w:p>
        </w:tc>
      </w:tr>
    </w:tbl>
    <w:sectPr>
      <w:type w:val="continuous"/>
      <w:pgSz w:w="16840" w:h="11910" w:orient="landscape"/>
      <w:pgMar w:top="1080" w:bottom="280" w:left="9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Bauhaus 93">
    <w:altName w:val="Bauhaus 93"/>
    <w:charset w:val="0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58"/>
    </w:pPr>
    <w:rPr>
      <w:rFonts w:ascii="Bauhaus 93" w:hAnsi="Bauhaus 93" w:eastAsia="Bauhaus 93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laurie-anne.heno</dc:creator>
  <dc:title>Fiche équipe.xlsx</dc:title>
  <dcterms:created xsi:type="dcterms:W3CDTF">2019-10-30T14:57:07Z</dcterms:created>
  <dcterms:modified xsi:type="dcterms:W3CDTF">2019-10-30T14:57:07Z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